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C02" w:rsidRDefault="000D0C02" w:rsidP="000D0C02">
      <w:pPr>
        <w:spacing w:after="0" w:line="240" w:lineRule="auto"/>
        <w:jc w:val="center"/>
        <w:rPr>
          <w:rFonts w:ascii="Bookman Old Style" w:eastAsia="MS Mincho" w:hAnsi="Bookman Old Style" w:cs="Courier New"/>
          <w:b/>
          <w:sz w:val="24"/>
          <w:szCs w:val="20"/>
        </w:rPr>
      </w:pPr>
      <w:r>
        <w:rPr>
          <w:rFonts w:ascii="Bookman Old Style" w:eastAsia="MS Mincho" w:hAnsi="Bookman Old Style" w:cs="Courier New"/>
          <w:b/>
          <w:sz w:val="24"/>
          <w:szCs w:val="20"/>
        </w:rPr>
        <w:t>Osage Public Library</w:t>
      </w:r>
    </w:p>
    <w:p w:rsidR="000D0C02" w:rsidRDefault="000D0C02" w:rsidP="000D0C02">
      <w:pPr>
        <w:spacing w:after="0" w:line="240" w:lineRule="auto"/>
        <w:jc w:val="center"/>
        <w:rPr>
          <w:rFonts w:ascii="Bookman Old Style" w:eastAsia="MS Mincho" w:hAnsi="Bookman Old Style" w:cs="Courier New"/>
          <w:b/>
          <w:sz w:val="24"/>
          <w:szCs w:val="20"/>
        </w:rPr>
      </w:pPr>
      <w:r>
        <w:rPr>
          <w:rFonts w:ascii="Bookman Old Style" w:eastAsia="MS Mincho" w:hAnsi="Bookman Old Style" w:cs="Courier New"/>
          <w:b/>
          <w:sz w:val="24"/>
          <w:szCs w:val="20"/>
        </w:rPr>
        <w:t>Board of Trustees Meeting</w:t>
      </w:r>
    </w:p>
    <w:p w:rsidR="000D0C02" w:rsidRDefault="000D0C02" w:rsidP="000D0C02">
      <w:pPr>
        <w:spacing w:after="0" w:line="240" w:lineRule="auto"/>
        <w:jc w:val="center"/>
        <w:rPr>
          <w:rFonts w:ascii="Bookman Old Style" w:eastAsia="MS Mincho" w:hAnsi="Bookman Old Style" w:cs="Courier New"/>
          <w:b/>
          <w:sz w:val="24"/>
          <w:szCs w:val="20"/>
        </w:rPr>
      </w:pPr>
      <w:r>
        <w:rPr>
          <w:rFonts w:ascii="Bookman Old Style" w:eastAsia="MS Mincho" w:hAnsi="Bookman Old Style" w:cs="Courier New"/>
          <w:b/>
          <w:sz w:val="24"/>
          <w:szCs w:val="20"/>
        </w:rPr>
        <w:t>October 19, 2026</w:t>
      </w:r>
    </w:p>
    <w:p w:rsidR="000D0C02" w:rsidRDefault="000D0C02" w:rsidP="000D0C02">
      <w:pPr>
        <w:spacing w:after="0" w:line="240" w:lineRule="auto"/>
        <w:jc w:val="center"/>
        <w:rPr>
          <w:rFonts w:ascii="Bookman Old Style" w:eastAsia="MS Mincho" w:hAnsi="Bookman Old Style" w:cs="Courier New"/>
          <w:b/>
          <w:sz w:val="24"/>
          <w:szCs w:val="20"/>
        </w:rPr>
      </w:pPr>
      <w:r>
        <w:rPr>
          <w:rFonts w:ascii="Bookman Old Style" w:eastAsia="MS Mincho" w:hAnsi="Bookman Old Style" w:cs="Courier New"/>
          <w:b/>
          <w:sz w:val="24"/>
          <w:szCs w:val="20"/>
        </w:rPr>
        <w:t>5:00 pm</w:t>
      </w:r>
    </w:p>
    <w:p w:rsidR="000D0C02" w:rsidRDefault="000D0C02" w:rsidP="000D0C02">
      <w:pPr>
        <w:spacing w:after="0" w:line="240" w:lineRule="auto"/>
        <w:rPr>
          <w:rFonts w:ascii="Bookman Old Style" w:eastAsia="MS Mincho" w:hAnsi="Bookman Old Style" w:cs="Courier New"/>
          <w:b/>
          <w:sz w:val="24"/>
          <w:szCs w:val="20"/>
        </w:rPr>
      </w:pPr>
    </w:p>
    <w:p w:rsidR="000D0C02" w:rsidRDefault="000D0C02" w:rsidP="000D0C02">
      <w:pPr>
        <w:spacing w:after="0" w:line="240" w:lineRule="auto"/>
        <w:rPr>
          <w:rFonts w:ascii="Bookman Old Style" w:eastAsia="MS Mincho" w:hAnsi="Bookman Old Style" w:cs="Courier New"/>
          <w:b/>
          <w:sz w:val="24"/>
          <w:szCs w:val="20"/>
        </w:rPr>
      </w:pPr>
      <w:r>
        <w:rPr>
          <w:rFonts w:ascii="Bookman Old Style" w:eastAsia="MS Mincho" w:hAnsi="Bookman Old Style" w:cs="Courier New"/>
          <w:b/>
          <w:sz w:val="24"/>
          <w:szCs w:val="20"/>
        </w:rPr>
        <w:t xml:space="preserve">                             </w:t>
      </w:r>
    </w:p>
    <w:p w:rsidR="000D0C02" w:rsidRDefault="000D0C02" w:rsidP="000D0C02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b/>
          <w:sz w:val="24"/>
          <w:szCs w:val="20"/>
        </w:rPr>
        <w:t xml:space="preserve">                                        AGENDA</w:t>
      </w:r>
    </w:p>
    <w:p w:rsidR="000D0C02" w:rsidRDefault="000D0C02" w:rsidP="000D0C02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</w:p>
    <w:p w:rsidR="000D0C02" w:rsidRDefault="000D0C02" w:rsidP="000D0C02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 xml:space="preserve">      Call to order            </w:t>
      </w:r>
    </w:p>
    <w:p w:rsidR="000D0C02" w:rsidRDefault="000D0C02" w:rsidP="000D0C02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</w:p>
    <w:p w:rsidR="000D0C02" w:rsidRDefault="000D0C02" w:rsidP="000D0C02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 xml:space="preserve">      Roll call</w:t>
      </w:r>
    </w:p>
    <w:p w:rsidR="000D0C02" w:rsidRDefault="000D0C02" w:rsidP="000D0C02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</w:p>
    <w:p w:rsidR="000D0C02" w:rsidRDefault="000D0C02" w:rsidP="000D0C02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 xml:space="preserve">      Approval of consent agenda</w:t>
      </w:r>
    </w:p>
    <w:p w:rsidR="000D0C02" w:rsidRDefault="000D0C02" w:rsidP="000D0C02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 xml:space="preserve">                    Agenda</w:t>
      </w:r>
    </w:p>
    <w:p w:rsidR="000D0C02" w:rsidRDefault="000D0C02" w:rsidP="000D0C02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 xml:space="preserve">                    </w:t>
      </w:r>
      <w:r>
        <w:rPr>
          <w:rFonts w:ascii="Bookman Old Style" w:eastAsia="MS Mincho" w:hAnsi="Bookman Old Style" w:cs="Courier New"/>
          <w:sz w:val="24"/>
          <w:szCs w:val="20"/>
        </w:rPr>
        <w:t>September</w:t>
      </w:r>
      <w:r>
        <w:rPr>
          <w:rFonts w:ascii="Bookman Old Style" w:eastAsia="MS Mincho" w:hAnsi="Bookman Old Style" w:cs="Courier New"/>
          <w:sz w:val="24"/>
          <w:szCs w:val="20"/>
        </w:rPr>
        <w:t xml:space="preserve"> minutes</w:t>
      </w:r>
    </w:p>
    <w:p w:rsidR="000D0C02" w:rsidRDefault="000D0C02" w:rsidP="000D0C02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b/>
          <w:sz w:val="24"/>
          <w:szCs w:val="20"/>
        </w:rPr>
        <w:t xml:space="preserve">                   </w:t>
      </w:r>
      <w:r>
        <w:rPr>
          <w:rFonts w:ascii="Bookman Old Style" w:eastAsia="MS Mincho" w:hAnsi="Bookman Old Style" w:cs="Courier New"/>
          <w:sz w:val="24"/>
          <w:szCs w:val="20"/>
        </w:rPr>
        <w:t xml:space="preserve">Invoices  </w:t>
      </w:r>
    </w:p>
    <w:p w:rsidR="000D0C02" w:rsidRDefault="000D0C02" w:rsidP="000D0C02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 xml:space="preserve">                    Statistics</w:t>
      </w:r>
    </w:p>
    <w:p w:rsidR="000D0C02" w:rsidRDefault="000D0C02" w:rsidP="000D0C02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 xml:space="preserve">                    Personnel Report</w:t>
      </w:r>
    </w:p>
    <w:p w:rsidR="000D0C02" w:rsidRDefault="000D0C02" w:rsidP="000D0C02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 xml:space="preserve">                          </w:t>
      </w:r>
    </w:p>
    <w:p w:rsidR="000D0C02" w:rsidRDefault="000D0C02" w:rsidP="000D0C02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 xml:space="preserve">      Committee reports</w:t>
      </w:r>
    </w:p>
    <w:p w:rsidR="000D0C02" w:rsidRDefault="000D0C02" w:rsidP="000D0C02">
      <w:pPr>
        <w:numPr>
          <w:ilvl w:val="0"/>
          <w:numId w:val="1"/>
        </w:num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 xml:space="preserve">Finance </w:t>
      </w:r>
      <w:r>
        <w:rPr>
          <w:rFonts w:ascii="Bookman Old Style" w:eastAsia="MS Mincho" w:hAnsi="Bookman Old Style" w:cs="Courier New"/>
          <w:sz w:val="20"/>
          <w:szCs w:val="20"/>
        </w:rPr>
        <w:t xml:space="preserve">          </w:t>
      </w:r>
    </w:p>
    <w:p w:rsidR="000D0C02" w:rsidRDefault="000D0C02" w:rsidP="000D0C02">
      <w:pPr>
        <w:numPr>
          <w:ilvl w:val="0"/>
          <w:numId w:val="1"/>
        </w:num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 xml:space="preserve">Personnel </w:t>
      </w:r>
      <w:r>
        <w:rPr>
          <w:rFonts w:ascii="Bookman Old Style" w:eastAsia="MS Mincho" w:hAnsi="Bookman Old Style" w:cs="Courier New"/>
          <w:sz w:val="24"/>
          <w:szCs w:val="20"/>
        </w:rPr>
        <w:tab/>
      </w:r>
    </w:p>
    <w:p w:rsidR="000D0C02" w:rsidRDefault="000D0C02" w:rsidP="000D0C02">
      <w:pPr>
        <w:numPr>
          <w:ilvl w:val="0"/>
          <w:numId w:val="1"/>
        </w:num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>Building and grounds</w:t>
      </w:r>
    </w:p>
    <w:p w:rsidR="000D0C02" w:rsidRDefault="000D0C02" w:rsidP="000D0C02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</w:p>
    <w:p w:rsidR="000D0C02" w:rsidRDefault="000D0C02" w:rsidP="000D0C02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 xml:space="preserve">      Public comments</w:t>
      </w:r>
    </w:p>
    <w:p w:rsidR="000D0C02" w:rsidRDefault="000D0C02" w:rsidP="000D0C02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 xml:space="preserve">      </w:t>
      </w:r>
    </w:p>
    <w:p w:rsidR="000D0C02" w:rsidRDefault="000D0C02" w:rsidP="000D0C02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 xml:space="preserve">      Old Business</w:t>
      </w:r>
    </w:p>
    <w:p w:rsidR="000D0C02" w:rsidRDefault="000D0C02" w:rsidP="000D0C02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ab/>
      </w:r>
      <w:r>
        <w:rPr>
          <w:rFonts w:ascii="Bookman Old Style" w:eastAsia="MS Mincho" w:hAnsi="Bookman Old Style" w:cs="Courier New"/>
          <w:sz w:val="24"/>
          <w:szCs w:val="20"/>
        </w:rPr>
        <w:t>Santa’s workshop updates</w:t>
      </w:r>
    </w:p>
    <w:p w:rsidR="000D0C02" w:rsidRDefault="000D0C02" w:rsidP="000D0C02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ab/>
      </w:r>
    </w:p>
    <w:p w:rsidR="000D0C02" w:rsidRDefault="000D0C02" w:rsidP="000D0C02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</w:p>
    <w:p w:rsidR="000D0C02" w:rsidRDefault="000D0C02" w:rsidP="000D0C02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 xml:space="preserve">      New Business</w:t>
      </w:r>
    </w:p>
    <w:p w:rsidR="000B322C" w:rsidRDefault="000B322C" w:rsidP="000D0C02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ab/>
        <w:t xml:space="preserve">Discussion – </w:t>
      </w:r>
      <w:r w:rsidR="00380F50">
        <w:rPr>
          <w:rFonts w:ascii="Bookman Old Style" w:eastAsia="MS Mincho" w:hAnsi="Bookman Old Style" w:cs="Courier New"/>
          <w:sz w:val="24"/>
          <w:szCs w:val="20"/>
        </w:rPr>
        <w:t>Possible discontinuation of Tumblebooks</w:t>
      </w:r>
      <w:bookmarkStart w:id="0" w:name="_GoBack"/>
      <w:bookmarkEnd w:id="0"/>
    </w:p>
    <w:p w:rsidR="000D0C02" w:rsidRDefault="000D0C02" w:rsidP="000D0C02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ab/>
      </w:r>
      <w:r>
        <w:rPr>
          <w:rFonts w:ascii="Bookman Old Style" w:eastAsia="MS Mincho" w:hAnsi="Bookman Old Style" w:cs="Courier New"/>
          <w:sz w:val="24"/>
          <w:szCs w:val="20"/>
        </w:rPr>
        <w:t>Discussion – Friends of the Library</w:t>
      </w:r>
      <w:r w:rsidR="0040288C">
        <w:rPr>
          <w:rFonts w:ascii="Bookman Old Style" w:eastAsia="MS Mincho" w:hAnsi="Bookman Old Style" w:cs="Courier New"/>
          <w:sz w:val="24"/>
          <w:szCs w:val="20"/>
        </w:rPr>
        <w:t xml:space="preserve"> -</w:t>
      </w:r>
      <w:r>
        <w:rPr>
          <w:rFonts w:ascii="Bookman Old Style" w:eastAsia="MS Mincho" w:hAnsi="Bookman Old Style" w:cs="Courier New"/>
          <w:sz w:val="24"/>
          <w:szCs w:val="20"/>
        </w:rPr>
        <w:t xml:space="preserve"> Executive Board</w:t>
      </w:r>
    </w:p>
    <w:p w:rsidR="000D0C02" w:rsidRDefault="000D0C02" w:rsidP="000D0C02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ab/>
      </w:r>
      <w:r>
        <w:rPr>
          <w:rFonts w:ascii="Bookman Old Style" w:eastAsia="MS Mincho" w:hAnsi="Bookman Old Style" w:cs="Courier New"/>
          <w:sz w:val="24"/>
          <w:szCs w:val="20"/>
        </w:rPr>
        <w:tab/>
      </w:r>
    </w:p>
    <w:p w:rsidR="000D0C02" w:rsidRDefault="000D0C02" w:rsidP="000D0C02">
      <w:pPr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</w:p>
    <w:p w:rsidR="000D0C02" w:rsidRDefault="000D0C02" w:rsidP="000D0C02">
      <w:pPr>
        <w:tabs>
          <w:tab w:val="left" w:pos="1440"/>
        </w:tabs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 xml:space="preserve">      Director’s report</w:t>
      </w:r>
    </w:p>
    <w:p w:rsidR="000D0C02" w:rsidRDefault="000D0C02" w:rsidP="000D0C02">
      <w:pPr>
        <w:tabs>
          <w:tab w:val="left" w:pos="1440"/>
        </w:tabs>
        <w:spacing w:after="0" w:line="240" w:lineRule="auto"/>
        <w:rPr>
          <w:rFonts w:ascii="Bookman Old Style" w:eastAsia="MS Mincho" w:hAnsi="Bookman Old Style" w:cs="Courier New"/>
          <w:sz w:val="24"/>
          <w:szCs w:val="20"/>
        </w:rPr>
      </w:pPr>
    </w:p>
    <w:p w:rsidR="000D0C02" w:rsidRDefault="000D0C02" w:rsidP="000D0C02">
      <w:pPr>
        <w:tabs>
          <w:tab w:val="left" w:pos="1440"/>
        </w:tabs>
        <w:spacing w:after="0" w:line="240" w:lineRule="auto"/>
        <w:rPr>
          <w:rFonts w:ascii="Bookman Old Style" w:eastAsia="MS Mincho" w:hAnsi="Bookman Old Style" w:cs="Courier New"/>
          <w:b/>
          <w:sz w:val="24"/>
          <w:szCs w:val="20"/>
        </w:rPr>
      </w:pPr>
      <w:r>
        <w:rPr>
          <w:rFonts w:ascii="Bookman Old Style" w:eastAsia="MS Mincho" w:hAnsi="Bookman Old Style" w:cs="Courier New"/>
          <w:sz w:val="24"/>
          <w:szCs w:val="20"/>
        </w:rPr>
        <w:t xml:space="preserve">Next meeting: </w:t>
      </w:r>
      <w:r>
        <w:rPr>
          <w:rFonts w:ascii="Bookman Old Style" w:eastAsia="MS Mincho" w:hAnsi="Bookman Old Style" w:cs="Courier New"/>
          <w:b/>
          <w:sz w:val="24"/>
          <w:szCs w:val="20"/>
        </w:rPr>
        <w:t xml:space="preserve">Monday, </w:t>
      </w:r>
      <w:r>
        <w:rPr>
          <w:rFonts w:ascii="Bookman Old Style" w:eastAsia="MS Mincho" w:hAnsi="Bookman Old Style" w:cs="Courier New"/>
          <w:b/>
          <w:sz w:val="24"/>
          <w:szCs w:val="20"/>
        </w:rPr>
        <w:t>November 16, 2026</w:t>
      </w:r>
    </w:p>
    <w:p w:rsidR="004A4345" w:rsidRDefault="004A4345"/>
    <w:sectPr w:rsidR="004A43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8A7437"/>
    <w:multiLevelType w:val="hybridMultilevel"/>
    <w:tmpl w:val="9BEC507E"/>
    <w:lvl w:ilvl="0" w:tplc="C8FC0CB4">
      <w:start w:val="1"/>
      <w:numFmt w:val="decimal"/>
      <w:lvlText w:val="%1."/>
      <w:lvlJc w:val="left"/>
      <w:pPr>
        <w:ind w:left="1050" w:hanging="360"/>
      </w:pPr>
    </w:lvl>
    <w:lvl w:ilvl="1" w:tplc="04090019">
      <w:start w:val="1"/>
      <w:numFmt w:val="lowerLetter"/>
      <w:lvlText w:val="%2."/>
      <w:lvlJc w:val="left"/>
      <w:pPr>
        <w:ind w:left="1770" w:hanging="360"/>
      </w:pPr>
    </w:lvl>
    <w:lvl w:ilvl="2" w:tplc="0409001B">
      <w:start w:val="1"/>
      <w:numFmt w:val="lowerRoman"/>
      <w:lvlText w:val="%3."/>
      <w:lvlJc w:val="right"/>
      <w:pPr>
        <w:ind w:left="2490" w:hanging="180"/>
      </w:pPr>
    </w:lvl>
    <w:lvl w:ilvl="3" w:tplc="0409000F">
      <w:start w:val="1"/>
      <w:numFmt w:val="decimal"/>
      <w:lvlText w:val="%4."/>
      <w:lvlJc w:val="left"/>
      <w:pPr>
        <w:ind w:left="3210" w:hanging="360"/>
      </w:pPr>
    </w:lvl>
    <w:lvl w:ilvl="4" w:tplc="04090019">
      <w:start w:val="1"/>
      <w:numFmt w:val="lowerLetter"/>
      <w:lvlText w:val="%5."/>
      <w:lvlJc w:val="left"/>
      <w:pPr>
        <w:ind w:left="3930" w:hanging="360"/>
      </w:pPr>
    </w:lvl>
    <w:lvl w:ilvl="5" w:tplc="0409001B">
      <w:start w:val="1"/>
      <w:numFmt w:val="lowerRoman"/>
      <w:lvlText w:val="%6."/>
      <w:lvlJc w:val="right"/>
      <w:pPr>
        <w:ind w:left="4650" w:hanging="180"/>
      </w:pPr>
    </w:lvl>
    <w:lvl w:ilvl="6" w:tplc="0409000F">
      <w:start w:val="1"/>
      <w:numFmt w:val="decimal"/>
      <w:lvlText w:val="%7."/>
      <w:lvlJc w:val="left"/>
      <w:pPr>
        <w:ind w:left="5370" w:hanging="360"/>
      </w:pPr>
    </w:lvl>
    <w:lvl w:ilvl="7" w:tplc="04090019">
      <w:start w:val="1"/>
      <w:numFmt w:val="lowerLetter"/>
      <w:lvlText w:val="%8."/>
      <w:lvlJc w:val="left"/>
      <w:pPr>
        <w:ind w:left="6090" w:hanging="360"/>
      </w:pPr>
    </w:lvl>
    <w:lvl w:ilvl="8" w:tplc="0409001B">
      <w:start w:val="1"/>
      <w:numFmt w:val="lowerRoman"/>
      <w:lvlText w:val="%9."/>
      <w:lvlJc w:val="right"/>
      <w:pPr>
        <w:ind w:left="681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C02"/>
    <w:rsid w:val="000B322C"/>
    <w:rsid w:val="000D0C02"/>
    <w:rsid w:val="00380F50"/>
    <w:rsid w:val="0040288C"/>
    <w:rsid w:val="004A4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DC380"/>
  <w15:chartTrackingRefBased/>
  <w15:docId w15:val="{F98E7156-4F8F-4340-9C04-00687B1E5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0C02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Syd</dc:creator>
  <cp:keywords/>
  <dc:description/>
  <cp:lastModifiedBy>Syd</cp:lastModifiedBy>
  <cp:revision>4</cp:revision>
  <dcterms:created xsi:type="dcterms:W3CDTF">2026-10-15T16:01:00Z</dcterms:created>
  <dcterms:modified xsi:type="dcterms:W3CDTF">2026-10-15T16:05:00Z</dcterms:modified>
</cp:coreProperties>
</file>